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4314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Kierownik Jednostki Samorządu Terytorialnego (dalej JST) - w rozumieniu art. 33 ust. 3 Ustawy o samorządzie gminnym (Dz.U.2016.446 t.j. z dnia 2016.04.04)</w:t>
      </w:r>
    </w:p>
    <w:p w14:paraId="34344F5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5D4F78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Dane petycjodawców znajdują się poniżej oraz - w załączonym pliku sygnowanym kwalifikowanym podpisem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elektronicznym  -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 </w:t>
      </w:r>
      <w:r w:rsidRPr="00206FC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Data dostarczenia - zgodna z dyspozycją art. 61 pkt. 2 Ustawy Kodeks Cywilny (Dz. U. 2014.121 j.t.)</w:t>
      </w:r>
    </w:p>
    <w:p w14:paraId="6629BD7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A56E8A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329429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Preambuła Petycji: </w:t>
      </w:r>
    </w:p>
    <w:p w14:paraId="00ED4DF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Stosownie do brzmienia art. 8 ust. 1 Ustawy z dnia 2 lipca 2004 r. o swobodzie działalności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gospodarczej  (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Dz.U.2016.1829 t.j. z 2016.11.10)</w:t>
      </w:r>
    </w:p>
    <w:p w14:paraId="2AD5AB4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</w:t>
      </w:r>
    </w:p>
    <w:p w14:paraId="6219218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9292A9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Niżej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podpisani  -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prowadzą już z Gminami piąty rok z rzędu - akcję umieszczania przydatnych dla Mikroprzedsiębiorców - informacji o serwisie  Mikroporady.pl w stronach WWW JST.</w:t>
      </w:r>
    </w:p>
    <w:p w14:paraId="3B54283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697B0E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Pracując permanentnie z Gminami w tym obszarze - obserwujemy w ostatnim czasie, nasilający się proces naturalnego przenoszenia ciężaru wspierania Mikroprzedsiębiorców - na struktury samorządowe.</w:t>
      </w:r>
    </w:p>
    <w:p w14:paraId="246A6F7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Bezpośredni kontakt Decydentów z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Mikroprzedsiębiorcami  -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pozwala rozwiązywać lokalne problemy i tworzyć efektywne warunki do podejmowania i prowadzenia działaności gospodarczej. </w:t>
      </w:r>
    </w:p>
    <w:p w14:paraId="224361D4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0E0CD8F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naszym mniemaniu Gminy powinny w skali mikro (choćby poprzez odpowiednią politykę informacyjną) współdziałać w tym obszarze ze Sferami Rządowymi, które - w skali makro - w ostatnim roku mogą poszczycić się wieloma sukcesami - związanymi inter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alia  ze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skutecznym porządkowaniem i uszczelnianiem systemu podatkowego, informatyzacją rejestrów, etc </w:t>
      </w:r>
    </w:p>
    <w:p w14:paraId="1DEB174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EE8B91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14:paraId="211166F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ten sposób chcemy docelowo - za pośrednictwem Gmin docierać do Mikroprzedsiębiorców - tworzyć nowoczesne kanały informacyjne, dostarczać w porozumieniu z Gminami rzetelne informacje - dostosowane do aktualnych potrzeb i lokalnej specyfiki. </w:t>
      </w:r>
    </w:p>
    <w:p w14:paraId="33A81A1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Będziemy wdzięczni za wszelkie uwagi - w tym obszarze przekazywane ze strony Urzędników, zaznajomionych z bieżącymi potrzebami informacyjnymi lokalnych Mikroprzedsiębiorców. </w:t>
      </w:r>
    </w:p>
    <w:p w14:paraId="52FE216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A542A9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wynika z informacji uzyskiwanych od Mikroprzedsiębiorców, dotychczasowa polityka informacyjna Gmin w tym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względzie,  stale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się rozwija lecz wymaga permanentnej uwagi  stałego wspierania na zadowalającym poziomie -  do Mikroprzedsiębiorców często nie docierają informacja  o zasadzie “jednego okienka” możliwości rejestracji działalności gospodarczej w sposób elektroniczny, czy nawet o zmniejszonych stawkach ZUS, etc .  </w:t>
      </w:r>
    </w:p>
    <w:p w14:paraId="09F3736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14:paraId="5B9DCF1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01F6FF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116334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2BBB57D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Fundacja za pomocą Portalu Mikroporady.pl -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planuje  współdziałać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 Decydentami w JST, którzy umieszczą informacje  w serwisach WWW - w wypełnianiu zadań związanych ze wspieraniem rozwoju przedsiębiorczości, tworząc korzystne warunki do podejmowania i wykonywania działalności gospodarczej, w szczególności w obszarze Mikroprzedsiębiorców.</w:t>
      </w:r>
    </w:p>
    <w:p w14:paraId="4D256311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Koresponduje to bezpośrednio z brzmieniem art. 8 ust. 1 wzmiankowanej powyżej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Ustawy  o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swobodzie działalności gospodarczej   - nakładającym na Organy Administracji Publicznej - taki obowiązek.</w:t>
      </w:r>
    </w:p>
    <w:p w14:paraId="2E56511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Oczywiście zakres i intensywność ewentualnej przedmiotowej współpracy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będzie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zależna od planów i zaangażowania Gminy. </w:t>
      </w:r>
    </w:p>
    <w:p w14:paraId="407228B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 </w:t>
      </w:r>
    </w:p>
    <w:p w14:paraId="768FC46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Petycja: </w:t>
      </w:r>
    </w:p>
    <w:p w14:paraId="046E5C71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§1) W związku z powyższym - Fundacja - jako Organizacja Pożytku Publicznego (o danych jak poniżej), wnosi ponownie petycję (per analogiam jak w ur.) w trybie Ustawy o petycjach (Dz.U.2014.1195 z dnia 2014.09.05)   - w przedmiocie zamieszczenia - na stałe -  w Oficjalnym Serwisie WWW Gminy/Miasta baneru mikroporady -   w zawsze widocznym </w:t>
      </w:r>
      <w:proofErr w:type="gramStart"/>
      <w:r w:rsidRPr="00206FC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miejscu  wraz</w:t>
      </w:r>
      <w:proofErr w:type="gramEnd"/>
      <w:r w:rsidRPr="00206FC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 linkiem do odnośnego Serwisu - www.mikroporady.pl </w:t>
      </w:r>
    </w:p>
    <w:p w14:paraId="18DD175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74D65374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Załączamy baner zwracając uwagę na odpowiedni adres URL - przynależny do rzeczonego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baneru:  https://mikroporady.pl/prowadzenie-dzialalnosci/kacik-przedsiebiorcy.html</w:t>
      </w:r>
      <w:proofErr w:type="gramEnd"/>
    </w:p>
    <w:p w14:paraId="5D4C6EF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849F43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Prowadzone przez nas akcje w tym obszarze w ciągu ostatnich 5 lat - pozwoliły osiągnąć spory sukces - łącząc społecznie uzasadniony interes pro publico bono z interesem Mikro przedsiębiorców - </w:t>
      </w:r>
      <w:r w:rsidRPr="00206FCE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dostarczając im sprawdzone bezpłatne informacje pomocne w podejmowaniu i prowadzeniu działalności gospodarczej. </w:t>
      </w:r>
    </w:p>
    <w:p w14:paraId="282BA154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Obecnie z Fundacją współpracuje w tym obszarze ponad 900 Jednostek Samorządu Terytorialnego.  </w:t>
      </w:r>
    </w:p>
    <w:p w14:paraId="2CD8CCD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43705D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In fine Petycji zamieszczamy nazwy 100 przykładowych Gmin wraz z linkami do stron WWW.</w:t>
      </w:r>
    </w:p>
    <w:p w14:paraId="1DE893C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Są to Gminy, które w opinii wnioskodawców - modelowo umieściły baner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mikroporady.pl  -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dodatkowo z własnej inicjatywy nierzadko rozbudowują “Kącik Przedsiębiorcy” skutecznie wypełniając zadania związane z prowadzeniem rzetelnej polityki informacyjnej w tym obszarze. </w:t>
      </w:r>
    </w:p>
    <w:p w14:paraId="7E79FE6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92094D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1FB18E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Fakultatywnie - jeśli to możliwe, prosimy dodatkowo aby na podstronach Oficjalnego Serwisu WWW Gminy znalazły się poniżej zamieszczone dane rejestrowe tak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aby  Fundacja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mogła wziąć pełną odpowiedzialność za dostarczane Przedsiębiorcom treści. </w:t>
      </w:r>
    </w:p>
    <w:p w14:paraId="78F842F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Dzięki temu, każdy odwiedzający - będzie mógł potwierdzić w Rejestrach Państwowych wiarygodność i zakres działania Fundacji - scilicet: Akademia Liderów Innowacji i Przedsiębiorczości</w:t>
      </w:r>
    </w:p>
    <w:p w14:paraId="672DFC2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Fundacja, ul. Orzeszkowej 2</w:t>
      </w:r>
    </w:p>
    <w:p w14:paraId="6A2E8EA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05-827 Grodzisk Mazowiecki</w:t>
      </w:r>
    </w:p>
    <w:p w14:paraId="1724530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6791CE4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FA3E72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Reasumując </w:t>
      </w:r>
    </w:p>
    <w:p w14:paraId="2DE820E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Biorąc pod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uwagę ,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że większość Gmin/Miast odpowiedziała pozytywnie na naszą petycję, postanowiliśmy ponownie postulować - do gmin, które negatywnie rozpatrzyły nasze poprzednie petycje. </w:t>
      </w:r>
    </w:p>
    <w:p w14:paraId="3D4243C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Notabene akcję prowadzimy już piąty rok z rzędu   - utwierdzając się w przekonaniu, że dostarczmy w ten sposób przydatne i oczekiwane przez Przedsiębiorców informacje. Pierwszą akcję tego typu - zainicjowaliśmy w Gminach - w październiku w 2012 r. </w:t>
      </w:r>
    </w:p>
    <w:p w14:paraId="322F4D0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BAA418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§2a) Dodatkowo w trybie art. 8 Ustawy o petycjach (Dz.U.2014.1195 z dnia 2014.09.05) - wnosimy o opublikowanie niniejszej petycji na stronie Internetowej JST, na co jednocześnie wyrażamy zgodę. </w:t>
      </w:r>
    </w:p>
    <w:p w14:paraId="2D9FF4C4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C7DC331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To jak istotne dla Przedsiębiorców mogą być tego typu informacje wynika z naszej wieloletniej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działalności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w której wspieramy przedsiębiorców poprzez nasz portal www.mikroporady.pl</w:t>
      </w:r>
    </w:p>
    <w:p w14:paraId="2FB60D4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628854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B8EEEB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 portalu mikroporady.pl - Fundacja publikuje na bieżąco - interpretacje nowelizowanych lub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planowanych  do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nowelizacji - aktów prawnych. Dokonujemy analizy zmieniającego się otoczenia prawnego pod kątem poszanowania interesów Mikroprzedsiębiorców i wskazania ewentualnych zagrożeń dla stabilności i rozwoju mikro przedsiębiorczości</w:t>
      </w:r>
    </w:p>
    <w:p w14:paraId="05695D4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prowadzi e-punkt Konsultacyjny, który udziela MikroPrzedsiębiorcom bezpłatnych porad dotyczących realnych problemów na jakie trafiają w swojej pracy. </w:t>
      </w:r>
    </w:p>
    <w:p w14:paraId="362BD1A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Co miesiąc zespół prawników i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konsultantów  analizuje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 aktualizuje wszystkie treści pod kątem ich zgodności w stosunku do zmieniających się przepisów prawa. </w:t>
      </w:r>
    </w:p>
    <w:p w14:paraId="4A17706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 informacji zawartych na naszym serwisie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www.mikroporady.pl  -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korzysta – na stałe - ponad 900 Urzędów miast i gmin.</w:t>
      </w:r>
    </w:p>
    <w:p w14:paraId="003FECC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F6A203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14:paraId="1563E7F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Wzmiankowaną lukę od wielu lat - niżej podpisana Fundacja stara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się  wypełniać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- i to - jak nam się wydaje z  dobrym skutkiem. </w:t>
      </w:r>
    </w:p>
    <w:p w14:paraId="34C6666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Dowodem na to jest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prowadzona  od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14:paraId="3A53C421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już wzmiankowaliśmy - in fine petycji podajemy ponad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100  modelowych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przykładów [ linków do podstron WWW ] prowadzonych przez Gminy/Miasta, które naszym zdaniem mogą służyć  jako dobry przykład  -  prawidłowego wspierania  Mikro Przedsiębiorców w obszarze - dostarczania przydatnych informacji,</w:t>
      </w:r>
    </w:p>
    <w:p w14:paraId="3A97F4B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etc - kompendium narzędzi możliwych do przekazania w tej formie, pozwalających mikro-przedsiębiorcom uzyskać pożądane i przydatne informacje.  </w:t>
      </w:r>
    </w:p>
    <w:p w14:paraId="7294CCD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5182B68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wszystkich  dokumentów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, instrukcji, regulaminów, porad, e-porad niezbędnych dla  mikro- firm, które znajdujących się   w bezpłatnym i innowacyjnym serwisie www.mikroporady.pl można korzystać bezpłatnie  w nieograniczonym czasie .</w:t>
      </w:r>
    </w:p>
    <w:p w14:paraId="1EA07CC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DE0D40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533380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 widać z podanych poniżej przykładów - niewielkim nakładem pracy ze strony Gminy/Miasta można zainicjować proces tworzenia miejsca, gdzie każdy Przedsiębiorca - korzystając z Oficjalnej Strony Gminy (jako kanału dostępowego) - znajdzie przydatne dla siebie, bezpłatne informacje.</w:t>
      </w:r>
    </w:p>
    <w:p w14:paraId="18F87D4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0FEB748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6E2F194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Reasumując - baner Mikroporady - może stać się zalążkiem - na stałe funkcjonującej zakładki "Kącik Przedsiębiorcy" - tak aby w miejscu tym była możliwość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ciągłego  utrzymywania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 wzbogacania treści - przydatnych dla Przedsiębiorców. </w:t>
      </w:r>
    </w:p>
    <w:p w14:paraId="5B5AA8F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011ACC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Załączamy baner zwracając uwagę na odpowiedni adres URL - przynależny do rzeczonego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baneru:  https://mikroporady.pl/prowadzenie-dzialalnosci/kacik-przedsiebiorcy.html</w:t>
      </w:r>
      <w:proofErr w:type="gramEnd"/>
    </w:p>
    <w:p w14:paraId="011F2BD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3E171C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Prosimy o przesłanie informacji o terminie utworzenia zakładki i /lub zawarcia porozumienia z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Fundacją  na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adres zwrotny mikroporady@samorzad.pl DW: kancelaria@mikroporady.pl.</w:t>
      </w:r>
    </w:p>
    <w:p w14:paraId="1AD6D29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E5A7E8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Nadmieniamy iż korzystanie z serwisu Mikroporady.pl jest bezpłatne i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nieograniczone  w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czasie, serwis nie publikuje  żadnych reklam i ogłoszeń a ze względu na istotną rolę jaką spełnia dla rozwoju mikro przedsiębiorczości w Polsce  uczestniczy w Światowym Programie Google Grants PRO . Fundacja prowadzi tylko i wyłącznie nieodpłatną działalność pożytku publicznego a jej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działalność  jest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finansowana  wyłącznie z darowizn i w ramach tzw. mechanizmu 1% Podatku.    </w:t>
      </w:r>
    </w:p>
    <w:p w14:paraId="30B5E18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C9A6C7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przypadku jakichkolwiek pytań - dot. petycji - prosimy o telefony pod numer współnioskodawców      – tel.  608-048-887. </w:t>
      </w:r>
    </w:p>
    <w:p w14:paraId="5B3FB1F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359B85C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Wnosimy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  przesyłanie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odpowiedzi - jedynie w formie elektronicznej (bez użycia poczty konwencjonalnej)  pod podany adres: mikroporady@samorzad.pl oraz DW: kancelaria@mikroporady.pl  </w:t>
      </w:r>
    </w:p>
    <w:p w14:paraId="2A67375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4C22871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Poniżej stopek znajduje się wzmiankowana lista 100 JST, które w modelowy sposób realizują za pomocą Oficjalnych Stron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  -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proces dostarczania przydatnych treści lokalnym Mikroprzedsiębiorcom - współdziałając w tej mierze z Fundacją</w:t>
      </w:r>
    </w:p>
    <w:p w14:paraId="3796673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002A5F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Podmioty wnoszące Petycję: </w:t>
      </w:r>
    </w:p>
    <w:p w14:paraId="20A5A74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</w:p>
    <w:p w14:paraId="0E104C7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Dr Bogusław J. Feder</w:t>
      </w:r>
    </w:p>
    <w:p w14:paraId="2252C8C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Akademia Liderów Innowacji i Przedsiębiorczości</w:t>
      </w:r>
    </w:p>
    <w:p w14:paraId="5CEE2A3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</w:t>
      </w:r>
    </w:p>
    <w:p w14:paraId="37D5DC8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Orzeszkowej 2</w:t>
      </w:r>
    </w:p>
    <w:p w14:paraId="227A773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05-827 Grodzisk Mazowiecki</w:t>
      </w:r>
    </w:p>
    <w:p w14:paraId="4F3B8391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393339A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D38802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B9A58D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B4F6BA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0E1B20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Szulc-Efekt sp zoo </w:t>
      </w:r>
    </w:p>
    <w:p w14:paraId="4D77474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14:paraId="73F54F7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24F78E8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04-051 Warszawa</w:t>
      </w:r>
    </w:p>
    <w:p w14:paraId="4823D7B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tel. (22) 673-62-12</w:t>
      </w:r>
    </w:p>
    <w:p w14:paraId="2216647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Osoba Reprezentująca Podmiot</w:t>
      </w:r>
    </w:p>
    <w:p w14:paraId="5017ECE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Wnoszący Petycję:</w:t>
      </w:r>
    </w:p>
    <w:p w14:paraId="40E97B4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Adam Szulc </w:t>
      </w:r>
    </w:p>
    <w:p w14:paraId="582AD5D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608-318-418</w:t>
      </w:r>
    </w:p>
    <w:p w14:paraId="7E5B6A4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603-158-914</w:t>
      </w:r>
    </w:p>
    <w:p w14:paraId="140934A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Kapitał Zakładowy: 222 000,00 pln</w:t>
      </w:r>
    </w:p>
    <w:p w14:paraId="4036E00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www.gmina.pl    www.samorzad.pl </w:t>
      </w:r>
    </w:p>
    <w:p w14:paraId="143D978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EB033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5 ww. Ustawy - petycja niniejsza została złożona za pomocą środków komunikacji elektronicznej - a wskazanym zwrotnym adresem poczty elektronicznej jest: mikroporady@samorzad.pl </w:t>
      </w:r>
    </w:p>
    <w:p w14:paraId="67E7216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Adresatem Petycji - jest Organ ujawniony w komparycji.</w:t>
      </w:r>
    </w:p>
    <w:p w14:paraId="28F9771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55B4F5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Lista 100 przykładowych Gmin, które modelowo zamieściły banery - zgodnie z treścią poprzednich petycji: </w:t>
      </w:r>
    </w:p>
    <w:p w14:paraId="1AFF216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1) Szamotuły                                     http://www.szamotuly.pl </w:t>
      </w:r>
    </w:p>
    <w:p w14:paraId="48B16F1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2)  Kudowa Zdrój                               http://www.kudowa.pl</w:t>
      </w:r>
    </w:p>
    <w:p w14:paraId="59FFBD2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3)  Gniewino                                      http://www.gniewino.pl  </w:t>
      </w:r>
    </w:p>
    <w:p w14:paraId="4308DF1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4)  Miastkowo                                    http://www.miastkowo.pl </w:t>
      </w:r>
    </w:p>
    <w:p w14:paraId="4663E96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5)  Gmina Cisna                                http://www.gminacisna.pl</w:t>
      </w:r>
    </w:p>
    <w:p w14:paraId="01FDB8B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6)  Gmina Sierpaw             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http://www.siepraw.pl</w:t>
      </w:r>
      <w:proofErr w:type="gramEnd"/>
    </w:p>
    <w:p w14:paraId="7DA2E81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7)  Gmina Zielonki         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http://www.zielonki.pl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DAF98D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8)  Gmina Wielbark             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http://wielbark.com.pl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48888F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9)  Konstantynów     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http://www.konstantynow.lubelskie.pl</w:t>
      </w:r>
      <w:proofErr w:type="gramEnd"/>
    </w:p>
    <w:p w14:paraId="04FC33F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10) Skalbmierz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http://skalbmierz.eu</w:t>
      </w:r>
    </w:p>
    <w:p w14:paraId="5A63683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11)  Michałowo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http://michalowo.eu</w:t>
      </w:r>
    </w:p>
    <w:p w14:paraId="32A1269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12)  Elbląg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http://www.elblag.eu</w:t>
      </w:r>
    </w:p>
    <w:p w14:paraId="6B528CA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13)  Wólka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http://www.wolka.pl</w:t>
      </w:r>
    </w:p>
    <w:p w14:paraId="58EAD10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14)  Warta Bolesławiecka gw, 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http://wartaboleslawiecka.pl</w:t>
      </w:r>
      <w:proofErr w:type="gramEnd"/>
    </w:p>
    <w:p w14:paraId="4362358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15)  Kowal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http://www.kowal.eu</w:t>
      </w:r>
    </w:p>
    <w:p w14:paraId="29ACBED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16)  Ułęż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 http://www.ulez.eurzad.eu</w:t>
      </w:r>
    </w:p>
    <w:p w14:paraId="6322BB9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17)  Bargłów Kościelny gw,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http://www.barglow.dt.pl</w:t>
      </w:r>
      <w:proofErr w:type="gramEnd"/>
    </w:p>
    <w:p w14:paraId="4683562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18)  Pieniężno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http://pieniezno.pl</w:t>
      </w:r>
    </w:p>
    <w:p w14:paraId="378C651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19)  Łęczyce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http://www.leczyce.pl</w:t>
      </w:r>
    </w:p>
    <w:p w14:paraId="200EFE2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20)  Łęczna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http://www.leczna.pl</w:t>
      </w:r>
    </w:p>
    <w:p w14:paraId="7A39972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21)  Mierzęcice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http://www.mierzecice.pl</w:t>
      </w:r>
    </w:p>
    <w:p w14:paraId="0E68A3B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22)  Łukta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http://www.lukta.com.pl</w:t>
      </w:r>
    </w:p>
    <w:p w14:paraId="5F5D505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23)  Jordanów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http://www.gmina-jordanow.pl</w:t>
      </w:r>
    </w:p>
    <w:p w14:paraId="19E0D20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24)  Szudziałowo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http://szudzialowo.com.pl</w:t>
      </w:r>
    </w:p>
    <w:p w14:paraId="60E74DD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25)  Złotniki Kujawskie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http://zlotnikikujawskie.pl</w:t>
      </w:r>
    </w:p>
    <w:p w14:paraId="24A2C48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26)  Elbląg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http://www.gminaelblag.pl</w:t>
      </w:r>
    </w:p>
    <w:p w14:paraId="135AD74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27)  Świnice Warckie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http://www.swinicewarckie.com.pl</w:t>
      </w:r>
    </w:p>
    <w:p w14:paraId="1F00620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27)  Magnuszew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http://www.magnuszew.pl</w:t>
      </w:r>
    </w:p>
    <w:p w14:paraId="6CBE8894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28)  Gorlice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http://www.gmina.gorlice.pl</w:t>
      </w:r>
    </w:p>
    <w:p w14:paraId="648A794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29)  Tymbark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http://www.tymbark.pl</w:t>
      </w:r>
    </w:p>
    <w:p w14:paraId="2F5B2E4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30)  Pokrzywnica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http://pokrzywnica.pl</w:t>
      </w:r>
    </w:p>
    <w:p w14:paraId="580BF87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31)  Kolno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http://www.umkolno.pl</w:t>
      </w:r>
    </w:p>
    <w:p w14:paraId="5E47EBC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32)  Bojszowy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http://www.bojszowy.pl/pl</w:t>
      </w:r>
    </w:p>
    <w:p w14:paraId="082D4FD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33)  Bielice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https://www.bielice.com.pl</w:t>
      </w:r>
    </w:p>
    <w:p w14:paraId="4D5CD26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34)  Kąkolewnica Wschodnia gw, 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http://www.kakolewnica.lublin.pl</w:t>
      </w:r>
      <w:proofErr w:type="gramEnd"/>
    </w:p>
    <w:p w14:paraId="7D01B24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35)  Orzysz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http://www.orzysz.pl</w:t>
      </w:r>
    </w:p>
    <w:p w14:paraId="45224D3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36)  Terespol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http://www.gminaterespol.pl/news.php</w:t>
      </w:r>
    </w:p>
    <w:p w14:paraId="4FF888E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37)  Boguszów Gorce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https://www.boguszow-gorce.pl</w:t>
      </w:r>
    </w:p>
    <w:p w14:paraId="0CA8C49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38)  Kamionka Wielka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gw,   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http://www.kamionkawielka.pl</w:t>
      </w:r>
    </w:p>
    <w:p w14:paraId="4189761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39)  Tomaszów Lubelski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http://www.tomaszow-lubelski.pl</w:t>
      </w:r>
    </w:p>
    <w:p w14:paraId="51844FE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40)  Rogóźno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http://rogozno.ug.gov.pl</w:t>
      </w:r>
    </w:p>
    <w:p w14:paraId="5BF970C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41)  Ceranów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http://www.ceranow.pl</w:t>
      </w:r>
    </w:p>
    <w:p w14:paraId="0B68A724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42)  Trzcinica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http://www.trzcinica.com.pl</w:t>
      </w:r>
    </w:p>
    <w:p w14:paraId="48E0B491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43)  Sicienko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http://www.sicienko.pl</w:t>
      </w:r>
    </w:p>
    <w:p w14:paraId="6F7C0A1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44)  Lipie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 http://www.lipie.pl</w:t>
      </w:r>
    </w:p>
    <w:p w14:paraId="049D333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45)  Janowiec Wielkopolski gmw, 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https://www.um-janowiecwlkp.pl</w:t>
      </w:r>
      <w:proofErr w:type="gramEnd"/>
    </w:p>
    <w:p w14:paraId="1DC354E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46)  Grodziczno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 ,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                        http://www.grodziczno.pl</w:t>
      </w:r>
    </w:p>
    <w:p w14:paraId="699CB5B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47)  Bogdaniec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http://www.bogdaniec.pl</w:t>
      </w:r>
    </w:p>
    <w:p w14:paraId="3BF36C1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48)  Lniano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http://lniano.pl</w:t>
      </w:r>
    </w:p>
    <w:p w14:paraId="0485B26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49)  Zarszyn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http://www.zarszyn.pl</w:t>
      </w:r>
    </w:p>
    <w:p w14:paraId="181AC8C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50) Stare Kurowo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http://www.starekurowo.pl</w:t>
      </w:r>
    </w:p>
    <w:p w14:paraId="56964C1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51)  Kańczuga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http://www.kanczuga.pl</w:t>
      </w:r>
    </w:p>
    <w:p w14:paraId="5EF1221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52)  Klonowa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http://klonowa.eu</w:t>
      </w:r>
    </w:p>
    <w:p w14:paraId="63B56DC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53)  Zawoja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http://www.zawoja.ug.pl</w:t>
      </w:r>
    </w:p>
    <w:p w14:paraId="42411F3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54)  Kosów Lacki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http://www.kosowlacki.pl</w:t>
      </w:r>
    </w:p>
    <w:p w14:paraId="57577C7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55)  Gródek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http://grodek.pl</w:t>
      </w:r>
    </w:p>
    <w:p w14:paraId="524EA1E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56)  Cybinka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http://www.cybinka.pl</w:t>
      </w:r>
    </w:p>
    <w:p w14:paraId="2DA59EA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57)  Borzytuchom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http://www.borzytuchom.pl</w:t>
      </w:r>
    </w:p>
    <w:p w14:paraId="45C4BCB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58)  Rąbino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http://www.rabino.pl</w:t>
      </w:r>
    </w:p>
    <w:p w14:paraId="2789AED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59)  Radomyśl nad Sanem gw,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http://www.radomysl.pl</w:t>
      </w:r>
      <w:proofErr w:type="gramEnd"/>
    </w:p>
    <w:p w14:paraId="68049A6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60)  Rzeczyca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http://rzeczyca.pl</w:t>
      </w:r>
    </w:p>
    <w:p w14:paraId="13A48C1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61)  Krynica Morska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</w:t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</w: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ab/>
        <w:t>  http://krynicamorska.tv/index.php</w:t>
      </w:r>
    </w:p>
    <w:p w14:paraId="2A9FB91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62)  Jodłowa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http://www.jodlowa.eu</w:t>
      </w:r>
    </w:p>
    <w:p w14:paraId="4C8D1DB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63)  </w:t>
      </w:r>
      <w:proofErr w:type="spellStart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Gidle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                                http://www.gidle.pl</w:t>
      </w:r>
    </w:p>
    <w:p w14:paraId="5CB9FEA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64)  Ciasna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http://ciasna.pl</w:t>
      </w:r>
    </w:p>
    <w:p w14:paraId="666BFCB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65)  Stupsk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http://stupsk.pl</w:t>
      </w:r>
    </w:p>
    <w:p w14:paraId="57CB492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66)  Szelków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http://www.szelkow.pl</w:t>
      </w:r>
    </w:p>
    <w:p w14:paraId="2CC2585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67)  Winnica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http://www.gminawinnica.pl</w:t>
      </w:r>
    </w:p>
    <w:p w14:paraId="36C43FD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68)  Pszczew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http://www.pszczew.pl</w:t>
      </w:r>
    </w:p>
    <w:p w14:paraId="21D248C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69)  Jeżów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http://jezow.pl</w:t>
      </w:r>
    </w:p>
    <w:p w14:paraId="1B3F48D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70)  Brody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http://www.brody.info.pl</w:t>
      </w:r>
    </w:p>
    <w:p w14:paraId="65DB648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71)  Pawłów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https://pawlow.pl</w:t>
      </w:r>
    </w:p>
    <w:p w14:paraId="2CACA73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72)  Padew Narodowa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http://www.padewnarodowa.com.pl</w:t>
      </w:r>
    </w:p>
    <w:p w14:paraId="76980C2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73)  Grabowo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http://grabowo.pl</w:t>
      </w:r>
    </w:p>
    <w:p w14:paraId="4217E55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74)  Łasin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http://www.lasin.pl</w:t>
      </w:r>
    </w:p>
    <w:p w14:paraId="29C680C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75)  Rutki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http://gminarutki.pl</w:t>
      </w:r>
    </w:p>
    <w:p w14:paraId="3F47B01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76)  Biłgoraj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http://www.gminabilgoraj.pl</w:t>
      </w:r>
    </w:p>
    <w:p w14:paraId="3C3AE24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77)  Olszówka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http://www.olszowka.nowoczesnagmina.pl</w:t>
      </w:r>
    </w:p>
    <w:p w14:paraId="3A07B70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78)  Starcza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http://www.gmina-starcza.pl</w:t>
      </w:r>
    </w:p>
    <w:p w14:paraId="55055D5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79) Świercze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http://www.swiercze.pl</w:t>
      </w:r>
    </w:p>
    <w:p w14:paraId="49DA854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80)  Książki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http://www.gminaksiazki.pl</w:t>
      </w:r>
    </w:p>
    <w:p w14:paraId="5F3706B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81)  Cmolas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http://cmolas.pl</w:t>
      </w:r>
    </w:p>
    <w:p w14:paraId="5D09C79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82)  Drawno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https://www.drawno.pl</w:t>
      </w:r>
    </w:p>
    <w:p w14:paraId="5B39CFC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83)  </w:t>
      </w:r>
      <w:proofErr w:type="spellStart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Narol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gmw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                             http://www.narol.pl</w:t>
      </w:r>
    </w:p>
    <w:p w14:paraId="53E4F7C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84)  Augustów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http://gmina-augustow.home.pl</w:t>
      </w:r>
    </w:p>
    <w:p w14:paraId="1202A27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85)  Orchowo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http://www.orchowo.pl</w:t>
      </w:r>
    </w:p>
    <w:p w14:paraId="0A1FEE9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86) Jasienica Rosielna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http://jasienicarosielna.pl</w:t>
      </w:r>
    </w:p>
    <w:p w14:paraId="061139FA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87)  Szczuczyn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gmw,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http://www.um.szczuczyn.pl</w:t>
      </w:r>
    </w:p>
    <w:p w14:paraId="5DE9EFD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88)  Jejkowice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http://www.jejkowice.pl</w:t>
      </w:r>
    </w:p>
    <w:p w14:paraId="72A37BB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89)  Parzęczew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http://www.parzeczew.pl</w:t>
      </w:r>
    </w:p>
    <w:p w14:paraId="04CD656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90)  Sochocin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http://www.sochocin.pl</w:t>
      </w:r>
    </w:p>
    <w:p w14:paraId="56B7350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91)  Rychliki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http://www.rychliki.pl</w:t>
      </w:r>
    </w:p>
    <w:p w14:paraId="4D7ADC0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92)  Tarnów </w:t>
      </w:r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gw,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http://www.gmina.tarnow.pl</w:t>
      </w:r>
    </w:p>
    <w:p w14:paraId="7D58147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93)  Skrwilno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http://skrwilno.pl</w:t>
      </w:r>
    </w:p>
    <w:p w14:paraId="37161935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94)  Biszcza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http://www.biszcza.pl</w:t>
      </w:r>
    </w:p>
    <w:p w14:paraId="65D1E96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95)  Sępólno Krajeńskie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http://www.gmina-sepolno.pl</w:t>
      </w:r>
    </w:p>
    <w:p w14:paraId="40F33A5B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96)  Nowa Słupia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http://www.nowaslupia.pl</w:t>
      </w:r>
    </w:p>
    <w:p w14:paraId="4E128229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97)  Leśniowice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http://www.lesniowice.lubelskie.pl</w:t>
      </w:r>
    </w:p>
    <w:p w14:paraId="37183536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98)  Unisław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http://unislaw.pl</w:t>
      </w:r>
    </w:p>
    <w:p w14:paraId="36BE3C0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99) Popów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 http://www.gminapopow.pl</w:t>
      </w:r>
    </w:p>
    <w:p w14:paraId="3B12739F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100) Kruszyna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http://www.kruszyna.p</w:t>
      </w:r>
    </w:p>
    <w:p w14:paraId="4DEA7DBE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101) Legnickie Pole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http://legnickiepole.pl</w:t>
      </w:r>
    </w:p>
    <w:p w14:paraId="37E6B9D7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102) Górno </w:t>
      </w:r>
      <w:proofErr w:type="spellStart"/>
      <w:proofErr w:type="gramStart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gw</w:t>
      </w:r>
      <w:proofErr w:type="spell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,   </w:t>
      </w:r>
      <w:proofErr w:type="gramEnd"/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                               http://www.gorno.pl</w:t>
      </w:r>
    </w:p>
    <w:p w14:paraId="29744273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C260B58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Komentarz do wniosku: </w:t>
      </w:r>
    </w:p>
    <w:p w14:paraId="0A8E1972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Art. 225 Kodeksu Postępowania Administracyjnego:</w:t>
      </w:r>
    </w:p>
    <w:p w14:paraId="0872E23D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"§ 1. Nikt nie może być narażony na jakikolwiek uszczerbek lub zarzut z powodu złożenia skargi lub wniosku, jeżeli działał w granicach prawem dozwolonych.</w:t>
      </w:r>
    </w:p>
    <w:p w14:paraId="3A5DFE00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42E6168C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FFBDCD1" w14:textId="77777777" w:rsidR="00206FCE" w:rsidRPr="00206FCE" w:rsidRDefault="00206FCE" w:rsidP="00206FCE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206FC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Mamy nadzieję, że potraktuje Państwo niniejszą petycję - jako dotyczącą rozwoju poziomu życia zbiorowego i wartości wymagających szczególnej ochrony w imię dobra wspólnego.</w:t>
      </w:r>
    </w:p>
    <w:p w14:paraId="4C52FD3D" w14:textId="77777777" w:rsidR="005E08AE" w:rsidRPr="00206FCE" w:rsidRDefault="00206FCE">
      <w:pPr>
        <w:rPr>
          <w:sz w:val="20"/>
          <w:szCs w:val="20"/>
          <w:lang w:val="pl-PL"/>
        </w:rPr>
      </w:pPr>
    </w:p>
    <w:bookmarkEnd w:id="0"/>
    <w:sectPr w:rsidR="005E08AE" w:rsidRPr="00206FCE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E"/>
    <w:rsid w:val="00007E8E"/>
    <w:rsid w:val="00206FCE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95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6FCE"/>
  </w:style>
  <w:style w:type="character" w:customStyle="1" w:styleId="apple-tab-span">
    <w:name w:val="apple-tab-span"/>
    <w:basedOn w:val="DefaultParagraphFont"/>
    <w:rsid w:val="0020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2906</Words>
  <Characters>16570</Characters>
  <Application>Microsoft Macintosh Word</Application>
  <DocSecurity>0</DocSecurity>
  <Lines>138</Lines>
  <Paragraphs>38</Paragraphs>
  <ScaleCrop>false</ScaleCrop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2017-06-10T10:49:00Z</dcterms:created>
  <dcterms:modified xsi:type="dcterms:W3CDTF">2017-06-10T10:49:00Z</dcterms:modified>
</cp:coreProperties>
</file>